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theme+xml" PartName="/word/theme/theme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tyles+xml" PartName="/word/styles.xml"/>
  <Override ContentType="application/vnd.openxmlformats-officedocument.wordprocessingml.footer+xml" PartName="/word/foot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single"/>
          <w:shd w:fill="auto" w:val="clear"/>
          <w:vertAlign w:val="baseline"/>
          <w:rtl w:val="0"/>
        </w:rPr>
        <w:t xml:space="preserve">PLANO TERAPEUTICO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highlight w:val="white"/>
          <w:u w:val="single"/>
          <w:vertAlign w:val="baseline"/>
          <w:rtl w:val="0"/>
        </w:rPr>
        <w:t xml:space="preserve">RECANTO ESPERANÇA PRIME CLÍNICA DE RECUPERAÇÃO</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center"/>
        <w:rPr>
          <w:rFonts w:ascii="Courier New" w:cs="Courier New" w:eastAsia="Courier New" w:hAnsi="Courier New"/>
          <w:b w:val="1"/>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DADOS DA INSTITUIÇÃO</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highlight w:val="white"/>
          <w:u w:val="none"/>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Nome da instituição:</w:t>
      </w:r>
      <w:r w:rsidDel="00000000" w:rsidR="00000000" w:rsidRPr="00000000">
        <w:rPr>
          <w:rFonts w:ascii="Courier New" w:cs="Courier New" w:eastAsia="Courier New" w:hAnsi="Courier New"/>
          <w:b w:val="1"/>
          <w:i w:val="0"/>
          <w:smallCaps w:val="0"/>
          <w:strike w:val="0"/>
          <w:color w:val="000000"/>
          <w:sz w:val="24"/>
          <w:szCs w:val="24"/>
          <w:highlight w:val="white"/>
          <w:u w:val="none"/>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 CLÍNICA DE RECUPERAÇÃO LTDA.</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highlight w:val="white"/>
          <w:u w:val="none"/>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CNPJ: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37.032.379/0001-21</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Inscrição municipal:</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Município: Olímpia</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Endereço: Estrada Municipal Diógenes Breda Filho, n. S/N-KM 10, Zona Rural, CEP: 15.409-899</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tabs>
          <w:tab w:val="center" w:pos="4252"/>
        </w:tabs>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Telefones: (17) 99767-4822</w:t>
        <w:tab/>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E-mail: recanto.esperanca@outtllok.com </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Vagas totais: 114 vagas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Sócia administradora: Lucilene Ferreira</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Responsável técnico: Lupércio Nascimento de Menezes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APRESENTAÇÃO</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localizada no município de Olímpia/SP, tem como trabalho primordial o atendimento de homens com idade entre 18 e 64 anos, dependentes de drogas e/ou álcool, propondo a estes, regime de internação residencial em modelo de c</w:t>
      </w:r>
      <w:r w:rsidDel="00000000" w:rsidR="00000000" w:rsidRPr="00000000">
        <w:rPr>
          <w:rFonts w:ascii="Courier New" w:cs="Courier New" w:eastAsia="Courier New" w:hAnsi="Courier New"/>
          <w:sz w:val="24"/>
          <w:szCs w:val="24"/>
          <w:rtl w:val="0"/>
        </w:rPr>
        <w:t xml:space="preserve">línica </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terapêutica, utilizando a convivência entre os pares que buscam sanar a dependência de substâncias psicoativas (SPAs), aliada as terapias cognitivo-comportamentais, atividades em grupo de enfoque humanista e construtivista, em conjunto com atividades inclusivas de autocuidado, espiritualidade, </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Twelve-Step Facilitation Therapy</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reinserção social.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processo de mudança sócio-comportamental é o principal foco do tratamento, visando à reinserção do acolhido na sociedade como ser ativo e obtendo resgate de valores éticos e morais.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Durante o acolhimento, os doze princípios para um tratamento efetivo do National Institute on Drug Abuse (NIDA) são os norteadores da proposta terapêutica:</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dependência de SPAs é uma doença complexa e tratável que afeta as funções cerebrais e o comportamento;</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Nenhum modelo único de tratamento é efetivo para todos;</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tratamento precisa estar prontamente disponível; </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Um tratamento deve atender as múltiplas necessidades dos indivíduos, não apenas os seus usos de SPAs.</w:t>
      </w:r>
    </w:p>
    <w:p w:rsidR="00000000" w:rsidDel="00000000" w:rsidP="00000000" w:rsidRDefault="00000000" w:rsidRPr="00000000" w14:paraId="0000001B">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Permanecer em tratamento por um período adequado de tempo é de suma importância;</w:t>
      </w:r>
    </w:p>
    <w:p w:rsidR="00000000" w:rsidDel="00000000" w:rsidP="00000000" w:rsidRDefault="00000000" w:rsidRPr="00000000" w14:paraId="0000001C">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Terapias comportamentais, incluindo aconselhamento individual, familiar e em grupo, são os mais comumente formatos usados no tratamento de abuso de SPAs.</w:t>
      </w:r>
    </w:p>
    <w:p w:rsidR="00000000" w:rsidDel="00000000" w:rsidP="00000000" w:rsidRDefault="00000000" w:rsidRPr="00000000" w14:paraId="0000001D">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Tratamento medicamentoso é um importante elemento para muitos pacientes, especialmente quando combinado com aconselhamento ou outras terapias comportamentais;</w:t>
      </w:r>
    </w:p>
    <w:p w:rsidR="00000000" w:rsidDel="00000000" w:rsidP="00000000" w:rsidRDefault="00000000" w:rsidRPr="00000000" w14:paraId="0000001E">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plano individual de tratamento deve ser constantemente avaliado e modificado para garantir o cumprimento das necessidades dos pacientes; </w:t>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Muitos dependentes de SPAs também possuem outros transtornos mentais;</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estágio de desintoxicação é apenas a primeira fase do tratamento de dependência de SPAs e sozinho promove uma pequena mudança no tratamento contínuo da dependência;</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Uso de drogas durante o tratamento necessita de monitoramento, pois lapsos podem acontecer.</w:t>
      </w:r>
    </w:p>
    <w:p w:rsidR="00000000" w:rsidDel="00000000" w:rsidP="00000000" w:rsidRDefault="00000000" w:rsidRPr="00000000" w14:paraId="00000022">
      <w:pPr>
        <w:keepNext w:val="0"/>
        <w:keepLines w:val="0"/>
        <w:widowControl w:val="1"/>
        <w:numPr>
          <w:ilvl w:val="0"/>
          <w:numId w:val="3"/>
        </w:numPr>
        <w:pBdr>
          <w:top w:space="0" w:sz="0" w:val="nil"/>
          <w:left w:space="0" w:sz="0" w:val="nil"/>
          <w:bottom w:space="0" w:sz="0" w:val="nil"/>
          <w:right w:space="0" w:sz="0" w:val="nil"/>
          <w:between w:space="0" w:sz="0" w:val="nil"/>
        </w:pBdr>
        <w:shd w:fill="ffffff" w:val="clear"/>
        <w:spacing w:after="0" w:before="0" w:line="360" w:lineRule="auto"/>
        <w:ind w:left="851" w:right="0" w:hanging="491"/>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Programas de tratamento devem testar os pacientes para a presença de SIDA, Hepatite B e C, tuberculose e outras doenças infecciosas, como também, promover um aconselhamento na redução de riscos, vinculando aos serviços os pacientes que necessitem de tratamento adicional.</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OBJETIVOS DO SERVIÇO</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Realizar o Plano Individual de Atendimento (PIA) de acordo com as necessidades do acolhido e da família no período de internação, proporcionando apoio tanto ao residente quanto a sua família de modo facilitar a reinserção social.</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Conter a dependência de substâncias psicoativas, auxiliando o acolhido desde a estabilização ao tratamento contínuo, com grau de comprometimento leve a moderado até a reinserção na sociedade.</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Assistir à reinserção social dos acolhidos por meio de ações multiprofissionais que envolvem educação, desenvolvimento ocupacional, fortalecimento do suporte social, atividades esportivas, culturais, lazer e a vinculação à rede de atenção psicossocial. Fazendo com que o sujeito possa se reestabelecer na sociedade com novos hábitos e seja ativo por meio da mudança em seu estilo de vida.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MISSÃO</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Oferecer aos indivíduos que apresentam dependências as substâncias psicoativas um serviço de prevenção, tratamento, envolvimento sócio-familiar, em ambiente terapêutico especializado, para restituir-lhes sua dignidade como seres humanos em suas dimensões biopsicossociais e espirituais.</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Sua ação está inspirada nos fundamentos do modelo terapêutico da Federação Brasileira das Comunidades Terapêuticas (FEBRACT) e nos doze princípios para um tratamento eficaz do NIDA. </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Ser reconhecida pela excelência na capacidade técnica e operacional no serviço a pessoas que se encontram em processo de estigmatização social, sendo eficaz na prevenção e tratamento do uso e abuso de substâncias que podem gerar dependência e transtornos decorrentes.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VALORES</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Restabelecer os comportamentos adaptativos e os valores morais, éticos e espirituais, dentro de uma filosofia de tratamento que direciona o dependente de substâncias psicoativas à reabilitação.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Equipe Terapêutica</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Médico Psiquiatra</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Levando em consideração que muitos dos dependentes de substâncias psicoativas não sofrem apenas com a dependência e enfrentam outras comorbidades, como a depressão, podendo também precisar de tratamento medicamentoso. A função do médico psiquiatra será diagnosticar essas doenças nos acolhidos e tratá-las com medicamentos apropriados.</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Além disso, não são todos os dependentes de substâncias psicoativas que alcançam um processo adequado de tratamento por meio de terapias psicossociais, exigindo a intervenção medicamentosa para atingir a eficácia na evolução terapêutica. </w:t>
      </w:r>
    </w:p>
    <w:p w:rsidR="00000000" w:rsidDel="00000000" w:rsidP="00000000" w:rsidRDefault="00000000" w:rsidRPr="00000000" w14:paraId="00000035">
      <w:pPr>
        <w:spacing w:after="0" w:line="360" w:lineRule="auto"/>
        <w:ind w:left="709" w:firstLine="0"/>
        <w:jc w:val="both"/>
        <w:rPr>
          <w:rFonts w:ascii="Courier New" w:cs="Courier New" w:eastAsia="Courier New" w:hAnsi="Courier New"/>
          <w:color w:val="000000"/>
          <w:sz w:val="24"/>
          <w:szCs w:val="24"/>
        </w:rPr>
      </w:pPr>
      <w:r w:rsidDel="00000000" w:rsidR="00000000" w:rsidRPr="00000000">
        <w:rPr>
          <w:rFonts w:ascii="Courier New" w:cs="Courier New" w:eastAsia="Courier New" w:hAnsi="Courier New"/>
          <w:color w:val="000000"/>
          <w:sz w:val="24"/>
          <w:szCs w:val="24"/>
          <w:rtl w:val="0"/>
        </w:rPr>
        <w:t xml:space="preserve">A prática clínica do Psiquiatra é orientada pela Medicina Baseada em Evidências, em conformidade com as pesquisas científicas atuais aliadas as experiências clínicas do profissional, formando uma expertise de atuação em que se interpretam os dados advindos dos estudos científicos em conjunto com as demandas dos acolhidos.</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709"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consultas deverão ocorrer quinzenalmente ou quando houver necessidade do acolhido.</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numPr>
          <w:ilvl w:val="0"/>
          <w:numId w:val="2"/>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Departamento de psicologia</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psicólogo dentro do processo terapêutico será o único profissional habilitado na gestão do Programa Individual de Atendimento (PIA) e para exercer uma escuta qualificada das necessidades individuais do acolhido, atuando ciente da ética e do sigilo profissional.</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práticas psicológicas são orientadas pelas pesquisas desenvolvidas pelo NIDA e estão em conformidade com seus princípios de tratamento e nas suas psicoterapias com evidências científicas.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psicológico individual, baseado na terapia cognitivo-comportamental, no treinamento de habilidades sociais, entrevista motivacional e no programa de prevenção à recaída de Marlatt, possibilita ao acolhido maior reflexão sobre os seus pensamentos, emoções e comportamentos, quanto ao uso e abuso de substâncias psicoativas, bem quanto aos seus relacionamentos interpessoais e intrapessoais, fundamentando assim, mudanças comportamentais que o auxiliam a ter interações adaptativas com seu ambiente social.</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processo psicoterapêutico é orientado para a reinserção social do acolhido, em parceria com os projetos realizados pela instituição e que objetivam a inclusão sócio-laboral dos residentes.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72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é organizado pelo departamento de psicologia e pode ser tanto individual como em grupo, no mínimo uma vez por semana ou ainda sempre que o acolhido tiver necessidade.</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CRITÉRIOS DE INCLUSÃO AO SERVIÇO</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Serão prestados serviços aos dependentes de SPAs homens, com os seguintes requisitos para o acolhimento:</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Possuir entre 18 e 64 anos e ser de sexo masculino;</w:t>
      </w:r>
      <w:r w:rsidDel="00000000" w:rsidR="00000000" w:rsidRPr="00000000">
        <w:rPr>
          <w:rtl w:val="0"/>
        </w:rPr>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Quanto a adesão ao tratamento, o residente deverá possuir grau de comprometimento leve a moderado;</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Deverá possuir laudo médico que declare que o paciente está necessitando de tratamento, ou seja, declarado por médico capacitado que o acolhido apresente grau de comprometimento leve a moderado.</w:t>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OS CARACTERES QUE POSSAM GERAR RECUSA DA </w:t>
      </w:r>
      <w:r w:rsidDel="00000000" w:rsidR="00000000" w:rsidRPr="00000000">
        <w:rPr>
          <w:rFonts w:ascii="Courier New" w:cs="Courier New" w:eastAsia="Courier New" w:hAnsi="Courier New"/>
          <w:b w:val="1"/>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 AO TRATAMENTO SÃO:</w:t>
      </w:r>
      <w:r w:rsidDel="00000000" w:rsidR="00000000" w:rsidRPr="00000000">
        <w:rPr>
          <w:rtl w:val="0"/>
        </w:rPr>
      </w:r>
    </w:p>
    <w:p w:rsidR="00000000" w:rsidDel="00000000" w:rsidP="00000000" w:rsidRDefault="00000000" w:rsidRPr="00000000" w14:paraId="0000004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Paciente tiver idade inferior a 18 anos ou superior a 64 anos;</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pessoas em avaliação que apresentarem grau de comprometimento grave no âmbito da dimensão biomédica (clínica) e/ ou psicológica não são elegíveis para o tratamento nestes serviços, devendo ser direcionadas a outras modalidades de atenção de saúde.</w:t>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PROCEDIMENTOS DO SERVIÇO</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Ao que se refere à espiritualidade dentro da clínica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ela é tratada de forma ecumênica, ou seja, não será imposto ao residente condição de crenças religiosas ou ideológicas;</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registro diário do cronograma e avaliação da pessoa em processo de tratamento em prontuário individual semanal; </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por parte da instituição e todos os funcionários da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o compromisso com o sigilo segundo as normas éticas e legais garantindo-se a confidencialidade. No caso de divulgação de informação a respeito do acolhido, imagem ou outra modalidade de exposição, deverá ocorrer uma autorização por escrito, tanto do residente quanto dos familiares;</w:t>
      </w:r>
      <w:r w:rsidDel="00000000" w:rsidR="00000000" w:rsidRPr="00000000">
        <w:rPr>
          <w:rtl w:val="0"/>
        </w:rPr>
      </w:r>
    </w:p>
    <w:p w:rsidR="00000000" w:rsidDel="00000000" w:rsidP="00000000" w:rsidRDefault="00000000" w:rsidRPr="00000000" w14:paraId="0000004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todos os seus colaboradores deverão sempre ter respeito ao acolhido, à família, à coletividade, reconhecendo sempre o usuário de SPAs como cidadão;</w:t>
      </w:r>
      <w:r w:rsidDel="00000000" w:rsidR="00000000" w:rsidRPr="00000000">
        <w:rPr>
          <w:rtl w:val="0"/>
        </w:rPr>
      </w:r>
    </w:p>
    <w:p w:rsidR="00000000" w:rsidDel="00000000" w:rsidP="00000000" w:rsidRDefault="00000000" w:rsidRPr="00000000" w14:paraId="0000004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na acolhida ao residente e/ou família o fornecimento de informações e orientação dos direitos e deveres, informado verbalmente e por escrito ao candidato ao tratamento na comunidade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sobre os regulamentos e normas da instituição, devendo o acolhido a ser admitido, estar ciente delas e declarar de modo explícito sua concordância;</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se compromete a ter cuidados com o bem-estar físico e psíquico da pessoa, proporcionando um ambiente livre de SPAs e violência, resguardando o direito aos serviços e estabelecendo as atividades terapêutica relativas ao tratamento. </w:t>
      </w:r>
      <w:r w:rsidDel="00000000" w:rsidR="00000000" w:rsidRPr="00000000">
        <w:rPr>
          <w:rtl w:val="0"/>
        </w:rPr>
      </w:r>
    </w:p>
    <w:p w:rsidR="00000000" w:rsidDel="00000000" w:rsidP="00000000" w:rsidRDefault="00000000" w:rsidRPr="00000000" w14:paraId="0000005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garantida ao residente a alimentação nutritiva, cuidados de higiene e alojamento adequados;</w:t>
      </w:r>
      <w:r w:rsidDel="00000000" w:rsidR="00000000" w:rsidRPr="00000000">
        <w:rPr>
          <w:rtl w:val="0"/>
        </w:rPr>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expressamente proibido dentro da </w:t>
      </w:r>
      <w:r w:rsidDel="00000000" w:rsidR="00000000" w:rsidRPr="00000000">
        <w:rPr>
          <w:rFonts w:ascii="Courier New" w:cs="Courier New" w:eastAsia="Courier New" w:hAnsi="Courier New"/>
          <w:b w:val="0"/>
          <w:i w:val="0"/>
          <w:smallCaps w:val="0"/>
          <w:strike w:val="0"/>
          <w:color w:val="000000"/>
          <w:sz w:val="24"/>
          <w:szCs w:val="24"/>
          <w:highlight w:val="white"/>
          <w:u w:val="none"/>
          <w:vertAlign w:val="baseline"/>
          <w:rtl w:val="0"/>
        </w:rPr>
        <w:t xml:space="preserve">RECANTO ESPERANÇA PRIME CLÍNICA DE RECUPERAÇÃO LTDA.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 todos os seus colaboradores usarem de castigos físicos, psíquicos ou morais, visando sempre respeitar a dignidade, independente da etnia, credo religioso e ideologias, nacionalidade, orientação sexual, antecedentes criminais ou situação financeira;</w:t>
      </w:r>
      <w:r w:rsidDel="00000000" w:rsidR="00000000" w:rsidRPr="00000000">
        <w:rPr>
          <w:rtl w:val="0"/>
        </w:rPr>
      </w:r>
    </w:p>
    <w:p w:rsidR="00000000" w:rsidDel="00000000" w:rsidP="00000000" w:rsidRDefault="00000000" w:rsidRPr="00000000" w14:paraId="0000005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Haverá acompanhamento das recomendações médicas e/ou utilização de medicamentos, sob critérios previamente estabelecidos, acompanhando as devidas prescrições, administração, dispensação, controle e guarda dos medicamentos;</w:t>
      </w:r>
      <w:r w:rsidDel="00000000" w:rsidR="00000000" w:rsidRPr="00000000">
        <w:rPr>
          <w:rtl w:val="0"/>
        </w:rPr>
      </w:r>
    </w:p>
    <w:p w:rsidR="00000000" w:rsidDel="00000000" w:rsidP="00000000" w:rsidRDefault="00000000" w:rsidRPr="00000000" w14:paraId="0000005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w:t>
      </w:r>
      <w:r w:rsidDel="00000000" w:rsidR="00000000" w:rsidRPr="00000000">
        <w:rPr>
          <w:rFonts w:ascii="Courier New" w:cs="Courier New" w:eastAsia="Courier New" w:hAnsi="Courier New"/>
          <w:sz w:val="24"/>
          <w:szCs w:val="24"/>
          <w:rtl w:val="0"/>
        </w:rPr>
        <w:t xml:space="preserve">clínica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encaminhará à rede de saúde, os residentes que apresentarem intercorrências clínicas decorrentes ou associadas ao uso ou privação de SPAs, como também para os casos que apresentarem outros agravos à saúde;</w:t>
      </w:r>
      <w:r w:rsidDel="00000000" w:rsidR="00000000" w:rsidRPr="00000000">
        <w:rPr>
          <w:rtl w:val="0"/>
        </w:rPr>
      </w:r>
    </w:p>
    <w:p w:rsidR="00000000" w:rsidDel="00000000" w:rsidP="00000000" w:rsidRDefault="00000000" w:rsidRPr="00000000" w14:paraId="0000005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Parte-se da compreensão que o modelo residencia</w:t>
      </w:r>
      <w:r w:rsidDel="00000000" w:rsidR="00000000" w:rsidRPr="00000000">
        <w:rPr>
          <w:rFonts w:ascii="Courier New" w:cs="Courier New" w:eastAsia="Courier New" w:hAnsi="Courier New"/>
          <w:sz w:val="24"/>
          <w:szCs w:val="24"/>
          <w:rtl w:val="0"/>
        </w:rPr>
        <w:t xml:space="preserve">l</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acolhe indivíduos com transtornos decorrentes do uso ou abuso de SPAs, pelo modelo de doença biopsicossocial, em um espaço temporário de tratamento, levando em consideração a conscientização em parceria com os acolhidos, sobre a necessidade de um cumprimento mínimo do programa terapêutico de três meses. Caso haja necessidade, poderá se estender a um prazo máximo de até seis meses de acolhimento, desde que indicado pelo médico psiquiatra e pela equipe terapêutica. Entende-se que cada sujeito é único e com diversas complexidades no tratamento.   </w:t>
      </w:r>
      <w:r w:rsidDel="00000000" w:rsidR="00000000" w:rsidRPr="00000000">
        <w:rPr>
          <w:rtl w:val="0"/>
        </w:rPr>
      </w:r>
    </w:p>
    <w:p w:rsidR="00000000" w:rsidDel="00000000" w:rsidP="00000000" w:rsidRDefault="00000000" w:rsidRPr="00000000" w14:paraId="0000005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informações a respeito do programa terapêutico estão constantemente acessíveis ao residente e seus familiares, no mural da instituição.</w:t>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ATENDIMENTO NAS INTERCORRÊNCIAS</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intercorrências que podem ocorrer com os acolhidos da instituição deverão ser prontamente encaminhados ao serviço de enfermagem, notificando a equipe terapêutica e administrativa e conforme a demanda (física ou psicológica), a resolução poderá se dar pela equipe multidisciplinar de tratamento e/ou por meio de encaminhamento para a rede externa de atenção.  </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DESENVOLVIMENTO DO ACOLHIMENTO INICIAL</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inserção do novo residente na instituição se faz mediante atestado médico particular ou emitido pelo profissional da instituição (ficando a critério da família e/ou do novo residente). O acolhimento inicial será realizado pelo educador social que busca elucidar a proposta de tratamento ao residente e à família, abrindo espaço para sanar as dúvidas que possam ter. Esse é o momento de esclarecer sobre o funcionamento do local e entender as queixas e relatos do residente e de sua família, para que dessa forma se sintam compreendidos e um vínculo terapêutico possa se dar início.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dados obtidos na acolhida são fundamentais para o planejamento do tratamento e que irão também nortear e contribuir para a construção de seu PIA. O novo residente será apresentado aos demais colegas a fim de que ele possa se sentir pertencente à comunidade, pois esta será sua residência temporária. </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PRONTO ATENDIMENTO</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momento em que o novo acolhido adentrar a comunidade, os monitores e educadores sociais apresentarão os espaços da instituição e tirarão suas dúvidas. </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Ficará a cargo dos psicólogos, a comunicação para que o residente comece a se familiarizar com modelo de atendimento multidisciplinar e que possa confiar nos profissionais que estarão disponíveis.</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consulta inicial do psicólogo se dará um dia útil após a entrada à instituição. </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VÍNCULO TERAPÊUTICO</w:t>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Courier New" w:cs="Courier New" w:eastAsia="Courier New" w:hAnsi="Courier New"/>
          <w:b w:val="0"/>
          <w:i w:val="1"/>
          <w:smallCaps w:val="0"/>
          <w:strike w:val="0"/>
          <w:color w:val="000000"/>
          <w:sz w:val="24"/>
          <w:szCs w:val="24"/>
          <w:u w:val="none"/>
          <w:shd w:fill="auto" w:val="clear"/>
          <w:vertAlign w:val="baseline"/>
          <w:rtl w:val="0"/>
        </w:rPr>
        <w:t xml:space="preserve">Project Match</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desenvolvido nos Estados Unidos na década de 90, demonstrou que dentre as diversas abordagens terapêuticas analisadas no estudo multicêntrico, o vínculo terapêutico é o maior definidor dos resultados do tratamento. </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trabalho institucional versa nesse aspecto, em que os diversos setores buscam se aproximar dos acolhidos desde o início do tratamento, objetivando a criação do vínculo terapêutico. </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escuta ativa dos psicólogos ocorrerá sem qualquer tipo de julgamento, buscando entender os nuances da vida de cada acolhido e dessa forma demonstrar o interesse genuíno sobre as suas demandas. </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amadurecimento e o resgate dos valores como cidadãos é o resultado final de todo o trabalho prestado ao residente, podendo este crescer como ser humano e servir também como modelo de comportamento para aos outros em seu entorno. </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PROJETOS DE REINSERÇÃO SOCIAL</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instituição desenvolve projetos diversos voltados à reinserção social, embasados nos PIA dos acolhidos:</w:t>
      </w:r>
    </w:p>
    <w:p w:rsidR="00000000" w:rsidDel="00000000" w:rsidP="00000000" w:rsidRDefault="00000000" w:rsidRPr="00000000" w14:paraId="0000006C">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Educação: o residente possui a disponibilidade de fazer cursos de Ensino à Distância pagos pelo acolhido e/ou familiares, por meio da utilização de equipamentos da instituição e com prévia autorização da equipe terapêutica; </w:t>
      </w:r>
      <w:r w:rsidDel="00000000" w:rsidR="00000000" w:rsidRPr="00000000">
        <w:rPr>
          <w:rtl w:val="0"/>
        </w:rPr>
      </w:r>
    </w:p>
    <w:p w:rsidR="00000000" w:rsidDel="00000000" w:rsidP="00000000" w:rsidRDefault="00000000" w:rsidRPr="00000000" w14:paraId="0000006D">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Perspectivas laborais: o departamento de psicologia organiza reuniões sobre empreendedorismo, desenvolvimento de habilidades em entrevistas de emprego, preenchimento de currículos, planejamento de carreira e postura profissional;</w:t>
      </w:r>
      <w:r w:rsidDel="00000000" w:rsidR="00000000" w:rsidRPr="00000000">
        <w:rPr>
          <w:rtl w:val="0"/>
        </w:rPr>
      </w:r>
    </w:p>
    <w:p w:rsidR="00000000" w:rsidDel="00000000" w:rsidP="00000000" w:rsidRDefault="00000000" w:rsidRPr="00000000" w14:paraId="0000006E">
      <w:pPr>
        <w:keepNext w:val="0"/>
        <w:keepLines w:val="0"/>
        <w:widowControl w:val="1"/>
        <w:numPr>
          <w:ilvl w:val="0"/>
          <w:numId w:val="4"/>
        </w:numPr>
        <w:pBdr>
          <w:top w:space="0" w:sz="0" w:val="nil"/>
          <w:left w:space="0" w:sz="0" w:val="nil"/>
          <w:bottom w:space="0" w:sz="0" w:val="nil"/>
          <w:right w:space="0" w:sz="0" w:val="nil"/>
          <w:between w:space="0" w:sz="0" w:val="nil"/>
        </w:pBdr>
        <w:shd w:fill="ffffff" w:val="clear"/>
        <w:spacing w:after="0" w:before="0" w:line="360" w:lineRule="auto"/>
        <w:ind w:left="72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Desenvolvimento de vínculo familiar: por meio do acolhimento dos familiares, organizado pelos psicólogos, as demandas dos membros daquele sistema, suas interpretações sobre os comportamentos e das relações desenvolvidas entre eles são entendidas. Após essa primeira análise, o PIA é organizado de acordo com as necessidades de cada sistema familiar. Em seguida, serão elaboradas formas de trabalhar as queixas da família e do acolhido, como também, a conscientização do processo da dependência de SPAs, novas formas de convivência e suporte social. </w:t>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ATENDIMENTO INDIVIDUAL</w:t>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escuta individual é um dos instrumentos do psicólogo para desenvolver o processo terapêutico. A psicoterapia é fundamentada na Terapia Cognitiva Comportamental, sendo esse trabalho psicológico considerado o mais eficaz no tratamento de dependentes de SPAs pelas pesquisas científicas.</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atendimento individual também se embasará no treinamento de habilidades sociais e de enfretamento, no manejo da prevenção de recaída de Marlatt e na entrevista motivacional.</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objetivo da psicoterapia será auxiliar o acolhido na construção de um novo projeto de vida, a partir do entendimento das relações que ele possui com seu redor, por meio das modificações dos seus pensamentos, sentimentos e comportamentos e com a elaboração e gestão do PIA que busca planejar as metas e objetivos durante o tratamento e após seu retorno ao ambiente social externo. </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ACOLHIMENTO FAMILIAR</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acolhimento da família é realizado todas as quintas-feiras das 14h ás 17h por meio de ligações telefônicas e também durante as visitas familiares. </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contato por telefone, os membros daquele sistema familiar trazem suas queixas sobre o acolhido e informações de toda a dinâmica entre eles. </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psicólogos avaliarão os processos que ocorrem por meio das percepções dos familiares e dos acolhidos e planejarão intervenções direcionadas ao contexto daquela família. </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Durante as visitas, surge o espaço para o psicólogo daquele acolhido, observar as interações entre os familiares e atuar diretamente nas dificuldades do relacionamento interpessoal e participar na resolução de conflitos. </w:t>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PROGRAMA INDIVIDUAL DE ATENDIMENTO</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w:t>
      </w:r>
      <w:r w:rsidDel="00000000" w:rsidR="00000000" w:rsidRPr="00000000">
        <w:rPr>
          <w:rFonts w:ascii="Courier New" w:cs="Courier New" w:eastAsia="Courier New" w:hAnsi="Courier New"/>
          <w:sz w:val="24"/>
          <w:szCs w:val="24"/>
          <w:rtl w:val="0"/>
        </w:rPr>
        <w:t xml:space="preserve">PIA</w:t>
      </w: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é o instrumento que detalha as ações de tratamento, devendo reunir todas as informações necessárias para a efetivação da evolução terapêutica do acolhido. </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Quando o residente entra na instituição, uma avaliação sobre os diversos setores da sua vida é realizada com a Escala de Gravidade da Dependência (EGD). Por esse instrumento, são elaboradas respostas que são utilizadas para o entendimento do seu padrão de uso de SPAs e da sua saúde física e mental. Em conjunto, os familiares trazem suas percepções sobre o acolhido, como também, informações sobre os aspectos relacionados à saúde física e mental do círculo familiar. </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Após essa fase inicial, ocorre o planejamento do tratamento para o residente. Assim, os múltiplos setores da instituição colaboram na construção das diversas intervenções que serão realizadas durante a estadia, desde a estabilização, ao decorrer do tratamento e na preparação para o tratamento contínuo. </w:t>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PIA inicial é elaborado a partir de 30 dias da data de entrada do acolhido e atualizado mensalmente. O profissional responsável pelo gerenciamento dessas informações é o psicólogo. </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GRUPO PSICOTERAPÊUTICO</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setor de psicologia realiza trabalhos em grupo semanalmente com residentes. Nesses grupos, busca-se utilização de temáticas como a prevenção à recaída de Marlatt, o treinamento em habilidades sociais e o desenvolvimento de um novo estilo de vida. </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grupos se utilizam de facilitadores que buscam a catalisação dos processos grupais, objetivando-se a mudança dos pensamentos, emoções e comportamentos. É uma abordagem humanista e prioriza a integração, os diálogos e a exposição das experiências de cada indivíduo. </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GRUPOS PSICOEDUCATIVOS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Os grupos psicoeducativos são executados pelos colaboradores, em conjunto com o serviço de psicologia, utilizando-se a mescla metodológica da andragogia e do construtivismo.</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cada semana, um tema em específico é tratado e evoluído ao longo dos dias, em reuniões com a duração de quarenta minutos à uma hora.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Busca-se essa metodologia para que a psicoeducação não atue apenas em nível cognitivo e, também, ofereça uma mudança afetiva e comportamental.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DE ARTETERAPIA</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trabalho artístico auxilia na integração dos acolhidos na sociedade, por meio do trabalho coletivo e com a utilização da aprendizagem entre os pares, podendo gerar um sentimento positivo de pertencimento ao grupo. </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expressões artísticas colaboram para o suporte na externalização de pensamentos e sentimentos, contribuindo para que os residentes comecem a lidar com a dependência de SPAs e também com os conflitos intrapessoais e interpessoais. </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É primordial que no tratamento de abuso de SPAs, o acolhido não seja meramente reduzido à dependência química, buscando um trabalho psicológico ampliado e que promova a autonomia e a cidadania.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Essa metodologia é aplicada semanalmente pelo departamento de Psicologia.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1"/>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1"/>
          <w:smallCaps w:val="0"/>
          <w:strike w:val="0"/>
          <w:color w:val="000000"/>
          <w:sz w:val="24"/>
          <w:szCs w:val="24"/>
          <w:u w:val="none"/>
          <w:shd w:fill="auto" w:val="clear"/>
          <w:vertAlign w:val="baseline"/>
          <w:rtl w:val="0"/>
        </w:rPr>
        <w:t xml:space="preserve">Twelve-Step Facilitation Therapy</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programa de facilitação por doze passos é uma proposta terapêutica baseada nos preceitos das irmandades anônimas de mútua ajuda, com extensa pesquisa científica e que demonstrou um grau de efetividade igual às tradicionais terapias comportamentais para dependência de SPAs.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aplicação consiste em uma intervenção para desenvolver um engajamento ativo dos dependentes de SPAs para que se tornem membros e com envolvimento em grupos de mútua ajuda com a filosofia dos doze passos. As três ideias chaves são: 1) aceitação: de que a adicção é uma doença crônica e que não existe uso controlado, sendo que a vida se tornou incontrolável por conta das SPAs, a força de vontade por si própria é insuficiente para enfrentar o problema e que a abstinência é a única alternativa; 2) rendição: envolve a entrega a um poder superior, aceitando o companheirismo, a estrutura de suporte de outros adictos e o prosseguimento com as atividades dos doze passos; 3) Envolvimento ativo nas reuniões baseadas em doze passos.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O programa de facilitação por doze passos é aplicado quatro vezes na semana no formato de reunião terapêutica, os encontros com outros membros das irmandades são planejados mensalmente e ocorrem dentro da instituição, como também, de forma externa à comunidade em reuniões do grupo de Narcóticos Anônimos na cidade de Olímpia. </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SÓCIO-TERAPÊUTICAS</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São atividades cotidianas que se associam as diversas áreas da vida dos acolhidos. Em suma, o tratamento se constitui desde seu início por sucessivas intervenções em diferentes espaços, onde o residente tem experiências, de diversas formas de fazer e diversifica assim a rotina de seu tratamento. As atividades são voltadas na compreensão da dimensão social do indivíduo, sendo que essas intervenções ocorrem tanto interna quanto externamente a instituição. </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No caso das atividades externas da instituição, elas são consonantes com a evolução do tratamento de cada residente.</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ATIVIDADES DE SOCIALIZAÇÃO E DE AUTOCUIDADO</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Parte do processo terapêutico da instituição acontece a partir da socialização e do autocuidado e contribui tanto para o processo de estabilização quanto para a descoberta de novas aptidões. Definidos por setores específicos da comunidade, ocorrendo rodízios a fim de que todos os residentes possam vivenciar as atividades da instituição. Semanalmente essas vivências são repensadas pela equipe de monitores.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CRITÉRIOS DOS SERVIÇOS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Quanto à rotina de funcionamento e tratamento, as atividades recomendadas são:</w:t>
      </w:r>
    </w:p>
    <w:p w:rsidR="00000000" w:rsidDel="00000000" w:rsidP="00000000" w:rsidRDefault="00000000" w:rsidRPr="00000000" w14:paraId="0000009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Atividades de socialização e autocuidado;</w:t>
      </w:r>
      <w:r w:rsidDel="00000000" w:rsidR="00000000" w:rsidRPr="00000000">
        <w:rPr>
          <w:rtl w:val="0"/>
        </w:rPr>
      </w:r>
    </w:p>
    <w:p w:rsidR="00000000" w:rsidDel="00000000" w:rsidP="00000000" w:rsidRDefault="00000000" w:rsidRPr="00000000" w14:paraId="0000009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Arteterapia;</w:t>
      </w:r>
      <w:r w:rsidDel="00000000" w:rsidR="00000000" w:rsidRPr="00000000">
        <w:rPr>
          <w:rtl w:val="0"/>
        </w:rPr>
      </w:r>
    </w:p>
    <w:p w:rsidR="00000000" w:rsidDel="00000000" w:rsidP="00000000" w:rsidRDefault="00000000" w:rsidRPr="00000000" w14:paraId="000000A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Psicoterapia em grupo;</w:t>
      </w:r>
      <w:r w:rsidDel="00000000" w:rsidR="00000000" w:rsidRPr="00000000">
        <w:rPr>
          <w:rtl w:val="0"/>
        </w:rPr>
      </w:r>
    </w:p>
    <w:p w:rsidR="00000000" w:rsidDel="00000000" w:rsidP="00000000" w:rsidRDefault="00000000" w:rsidRPr="00000000" w14:paraId="000000A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grupos psicoeducativos e terapêuticos;</w:t>
      </w:r>
      <w:r w:rsidDel="00000000" w:rsidR="00000000" w:rsidRPr="00000000">
        <w:rPr>
          <w:rtl w:val="0"/>
        </w:rPr>
      </w:r>
    </w:p>
    <w:p w:rsidR="00000000" w:rsidDel="00000000" w:rsidP="00000000" w:rsidRDefault="00000000" w:rsidRPr="00000000" w14:paraId="000000A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12 passos de alcoólicos anônimos e amor exigente;</w:t>
      </w:r>
      <w:r w:rsidDel="00000000" w:rsidR="00000000" w:rsidRPr="00000000">
        <w:rPr>
          <w:rtl w:val="0"/>
        </w:rPr>
      </w:r>
    </w:p>
    <w:p w:rsidR="00000000" w:rsidDel="00000000" w:rsidP="00000000" w:rsidRDefault="00000000" w:rsidRPr="00000000" w14:paraId="000000A3">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Dinâmicas de grupos, assim como qualquer reunião que conste no cronograma da instituição que está anexado no mural;</w:t>
      </w:r>
      <w:r w:rsidDel="00000000" w:rsidR="00000000" w:rsidRPr="00000000">
        <w:rPr>
          <w:rtl w:val="0"/>
        </w:rPr>
      </w:r>
    </w:p>
    <w:p w:rsidR="00000000" w:rsidDel="00000000" w:rsidP="00000000" w:rsidRDefault="00000000" w:rsidRPr="00000000" w14:paraId="000000A4">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Atividades físicas;</w:t>
      </w:r>
      <w:r w:rsidDel="00000000" w:rsidR="00000000" w:rsidRPr="00000000">
        <w:rPr>
          <w:rtl w:val="0"/>
        </w:rPr>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Psicólogo 4 vezes por mês ou quando necessário;</w:t>
      </w:r>
      <w:r w:rsidDel="00000000" w:rsidR="00000000" w:rsidRPr="00000000">
        <w:rPr>
          <w:rtl w:val="0"/>
        </w:rPr>
      </w:r>
    </w:p>
    <w:p w:rsidR="00000000" w:rsidDel="00000000" w:rsidP="00000000" w:rsidRDefault="00000000" w:rsidRPr="00000000" w14:paraId="000000A6">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Psiquiatra duas vezes por mês ou quanto for necessário;</w:t>
      </w:r>
      <w:r w:rsidDel="00000000" w:rsidR="00000000" w:rsidRPr="00000000">
        <w:rPr>
          <w:rtl w:val="0"/>
        </w:rPr>
      </w:r>
    </w:p>
    <w:p w:rsidR="00000000" w:rsidDel="00000000" w:rsidP="00000000" w:rsidRDefault="00000000" w:rsidRPr="00000000" w14:paraId="000000A7">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Reuniões de espiritualidade;</w:t>
      </w:r>
      <w:r w:rsidDel="00000000" w:rsidR="00000000" w:rsidRPr="00000000">
        <w:rPr>
          <w:rtl w:val="0"/>
        </w:rPr>
      </w:r>
    </w:p>
    <w:p w:rsidR="00000000" w:rsidDel="00000000" w:rsidP="00000000" w:rsidRDefault="00000000" w:rsidRPr="00000000" w14:paraId="000000A8">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Refeições;</w:t>
      </w:r>
      <w:r w:rsidDel="00000000" w:rsidR="00000000" w:rsidRPr="00000000">
        <w:rPr>
          <w:rtl w:val="0"/>
        </w:rPr>
      </w:r>
    </w:p>
    <w:p w:rsidR="00000000" w:rsidDel="00000000" w:rsidP="00000000" w:rsidRDefault="00000000" w:rsidRPr="00000000" w14:paraId="000000A9">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Manutenção e organização de suas camas e roupas (devendo o residente manter sempre o asseio desses espaços)</w:t>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CONDIÇÕES DE ALTA</w:t>
      </w:r>
    </w:p>
    <w:p w:rsidR="00000000" w:rsidDel="00000000" w:rsidP="00000000" w:rsidRDefault="00000000" w:rsidRPr="00000000" w14:paraId="000000AC">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terapêutica: o paciente conclui o tratamento de 06 meses;</w:t>
      </w:r>
      <w:r w:rsidDel="00000000" w:rsidR="00000000" w:rsidRPr="00000000">
        <w:rPr>
          <w:rtl w:val="0"/>
        </w:rPr>
      </w:r>
    </w:p>
    <w:p w:rsidR="00000000" w:rsidDel="00000000" w:rsidP="00000000" w:rsidRDefault="00000000" w:rsidRPr="00000000" w14:paraId="000000A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pedida: o residente solicita sua saída para abortar o tratamento antes do período de 06 meses;</w:t>
      </w:r>
      <w:r w:rsidDel="00000000" w:rsidR="00000000" w:rsidRPr="00000000">
        <w:rPr>
          <w:rtl w:val="0"/>
        </w:rPr>
      </w:r>
    </w:p>
    <w:p w:rsidR="00000000" w:rsidDel="00000000" w:rsidP="00000000" w:rsidRDefault="00000000" w:rsidRPr="00000000" w14:paraId="000000AE">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Alta administrativa: quando o acolhido por algum motivo infrinja o estatuto interno da instituição, podendo ocorrer nos casos de agressão física, uso de SPAs dentro da instituição e/ou em caso de relacionar-se sexualmente na comunidade;</w:t>
      </w:r>
      <w:r w:rsidDel="00000000" w:rsidR="00000000" w:rsidRPr="00000000">
        <w:rPr>
          <w:rtl w:val="0"/>
        </w:rPr>
      </w:r>
    </w:p>
    <w:p w:rsidR="00000000" w:rsidDel="00000000" w:rsidP="00000000" w:rsidRDefault="00000000" w:rsidRPr="00000000" w14:paraId="000000AF">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Casos de mandado judicial: ordenado por ordem judicial a cumprir pena em outro local;</w:t>
      </w:r>
      <w:r w:rsidDel="00000000" w:rsidR="00000000" w:rsidRPr="00000000">
        <w:rPr>
          <w:rtl w:val="0"/>
        </w:rPr>
      </w:r>
    </w:p>
    <w:p w:rsidR="00000000" w:rsidDel="00000000" w:rsidP="00000000" w:rsidRDefault="00000000" w:rsidRPr="00000000" w14:paraId="000000B0">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Situações de emergência e urgência: quando o acolhido se apresenta com alguma comorbidade ou algum problema de saúde, tendo que se ausentar do tratamento de SPAs e fazer outro tratamento de saúde e/ou quando o residente é chamado pela família em algum caso de emergência;</w:t>
      </w:r>
      <w:r w:rsidDel="00000000" w:rsidR="00000000" w:rsidRPr="00000000">
        <w:rPr>
          <w:rtl w:val="0"/>
        </w:rPr>
      </w:r>
    </w:p>
    <w:p w:rsidR="00000000" w:rsidDel="00000000" w:rsidP="00000000" w:rsidRDefault="00000000" w:rsidRPr="00000000" w14:paraId="000000B1">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Evasão: quando o residente sai da comunidade sem comunicar a alguém responsável e a instituição. </w:t>
      </w:r>
      <w:r w:rsidDel="00000000" w:rsidR="00000000" w:rsidRPr="00000000">
        <w:rPr>
          <w:rtl w:val="0"/>
        </w:rPr>
      </w:r>
    </w:p>
    <w:p w:rsidR="00000000" w:rsidDel="00000000" w:rsidP="00000000" w:rsidRDefault="00000000" w:rsidRPr="00000000" w14:paraId="000000B2">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0" w:right="0" w:hanging="360"/>
        <w:jc w:val="both"/>
        <w:rPr>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Fluxo de referência: referência para outros serviços de atenção e outros agravos;</w:t>
      </w:r>
      <w:r w:rsidDel="00000000" w:rsidR="00000000" w:rsidRPr="00000000">
        <w:rPr>
          <w:rtl w:val="0"/>
        </w:rPr>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 qualquer um dos casos acima a família ou responsável são informados imediatamente.</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24"/>
          <w:szCs w:val="24"/>
          <w:u w:val="none"/>
          <w:shd w:fill="auto" w:val="clear"/>
          <w:vertAlign w:val="baseline"/>
          <w:rtl w:val="0"/>
        </w:rPr>
        <w:t xml:space="preserve">CONTATO COM FAMILIARES E AMIGOS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As visitas das pessoas significativas do residente somente serão realizadas por meio de agendamento pela equipe terapêutica. </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A participação do dependente é absolutamente indispensável para qualquer progresso no tratamento, não obstante o apoio dos outros significativos se mostra cada vez mais producente, assim como a compreensão por parte desses das dimensões da dependência de SPAs.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Em relação à comunicação com familiares, ela poderá ser feita por cartas que serão abertas pelo psicólogo, em frente ao residente para verificação de conteúdo não apropriado. </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Referente ás ligações dos familiares é acordado para que esses realizem o contato, sempre às quintas-feiras das 14 horas às 17 horas. Em caso de impossibilidade dos familiares executarem as ligações, será concedida uma ligação semanal para o acolhido organizada pela instituição. </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B">
      <w:pPr>
        <w:spacing w:after="0" w:line="240" w:lineRule="auto"/>
        <w:jc w:val="both"/>
        <w:rPr>
          <w:rFonts w:ascii="Courier New" w:cs="Courier New" w:eastAsia="Courier New" w:hAnsi="Courier New"/>
          <w:color w:val="000000"/>
          <w:sz w:val="24"/>
          <w:szCs w:val="24"/>
        </w:rPr>
      </w:pPr>
      <w:r w:rsidDel="00000000" w:rsidR="00000000" w:rsidRPr="00000000">
        <w:rPr>
          <w:rtl w:val="0"/>
        </w:rPr>
      </w:r>
    </w:p>
    <w:p w:rsidR="00000000" w:rsidDel="00000000" w:rsidP="00000000" w:rsidRDefault="00000000" w:rsidRPr="00000000" w14:paraId="000000BC">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_________________________________</w:t>
      </w:r>
    </w:p>
    <w:p w:rsidR="00000000" w:rsidDel="00000000" w:rsidP="00000000" w:rsidRDefault="00000000" w:rsidRPr="00000000" w14:paraId="000000BD">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LUPÉRCIO NASCIMENTO DE MENEZES</w:t>
      </w:r>
    </w:p>
    <w:p w:rsidR="00000000" w:rsidDel="00000000" w:rsidP="00000000" w:rsidRDefault="00000000" w:rsidRPr="00000000" w14:paraId="000000BE">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Enfermeiro - Responsável Técnico</w:t>
      </w:r>
    </w:p>
    <w:p w:rsidR="00000000" w:rsidDel="00000000" w:rsidP="00000000" w:rsidRDefault="00000000" w:rsidRPr="00000000" w14:paraId="000000BF">
      <w:pPr>
        <w:spacing w:after="0" w:line="240" w:lineRule="auto"/>
        <w:jc w:val="center"/>
        <w:rPr>
          <w:rFonts w:ascii="Courier New" w:cs="Courier New" w:eastAsia="Courier New" w:hAnsi="Courier New"/>
          <w:color w:val="000000"/>
        </w:rPr>
      </w:pPr>
      <w:r w:rsidDel="00000000" w:rsidR="00000000" w:rsidRPr="00000000">
        <w:rPr>
          <w:rFonts w:ascii="Courier New" w:cs="Courier New" w:eastAsia="Courier New" w:hAnsi="Courier New"/>
          <w:color w:val="000000"/>
          <w:rtl w:val="0"/>
        </w:rPr>
        <w:t xml:space="preserve">COREN nº 336.957</w:t>
      </w:r>
    </w:p>
    <w:p w:rsidR="00000000" w:rsidDel="00000000" w:rsidP="00000000" w:rsidRDefault="00000000" w:rsidRPr="00000000" w14:paraId="000000C0">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1">
      <w:pPr>
        <w:spacing w:after="0" w:line="240" w:lineRule="auto"/>
        <w:jc w:val="center"/>
        <w:rPr>
          <w:rFonts w:ascii="Courier New" w:cs="Courier New" w:eastAsia="Courier New" w:hAnsi="Courier New"/>
          <w:color w:val="000000"/>
        </w:rPr>
      </w:pPr>
      <w:bookmarkStart w:colFirst="0" w:colLast="0" w:name="_gjdgxs" w:id="0"/>
      <w:bookmarkEnd w:id="0"/>
      <w:r w:rsidDel="00000000" w:rsidR="00000000" w:rsidRPr="00000000">
        <w:rPr>
          <w:rtl w:val="0"/>
        </w:rPr>
      </w:r>
    </w:p>
    <w:p w:rsidR="00000000" w:rsidDel="00000000" w:rsidP="00000000" w:rsidRDefault="00000000" w:rsidRPr="00000000" w14:paraId="000000C2">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3">
      <w:pPr>
        <w:spacing w:after="0" w:line="240" w:lineRule="auto"/>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4">
      <w:pPr>
        <w:spacing w:after="0" w:line="240" w:lineRule="auto"/>
        <w:jc w:val="center"/>
        <w:rPr>
          <w:rFonts w:ascii="Courier New" w:cs="Courier New" w:eastAsia="Courier New" w:hAnsi="Courier New"/>
          <w:color w:val="000000"/>
        </w:rPr>
      </w:pP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_______________________________________________</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highlight w:val="white"/>
          <w:u w:val="none"/>
          <w:vertAlign w:val="baseline"/>
          <w:rtl w:val="0"/>
        </w:rPr>
        <w:t xml:space="preserve">RECANTO ESPERANÇA PRIME CLÍNICA DE RECUPERAÇÃO LTDA.</w:t>
      </w: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CNPJ: </w:t>
      </w:r>
      <w:r w:rsidDel="00000000" w:rsidR="00000000" w:rsidRPr="00000000">
        <w:rPr>
          <w:rFonts w:ascii="Courier New" w:cs="Courier New" w:eastAsia="Courier New" w:hAnsi="Courier New"/>
          <w:b w:val="0"/>
          <w:i w:val="0"/>
          <w:smallCaps w:val="0"/>
          <w:strike w:val="0"/>
          <w:color w:val="000000"/>
          <w:sz w:val="22"/>
          <w:szCs w:val="22"/>
          <w:highlight w:val="white"/>
          <w:u w:val="none"/>
          <w:vertAlign w:val="baseline"/>
          <w:rtl w:val="0"/>
        </w:rPr>
        <w:t xml:space="preserve">37.032.379/0001-21</w:t>
      </w: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LUCILENE FERREIRA</w:t>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Sócia administradora</w:t>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CPF/MF nº 253.602.418-02</w:t>
      </w:r>
    </w:p>
    <w:sectPr>
      <w:headerReference r:id="rId6" w:type="default"/>
      <w:footerReference r:id="rId7"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16"/>
        <w:szCs w:val="16"/>
        <w:highlight w:val="white"/>
        <w:u w:val="none"/>
        <w:vertAlign w:val="baseline"/>
        <w:rtl w:val="0"/>
      </w:rPr>
      <w:t xml:space="preserve">Estrada Municipal Diógenes Breda Filho, n. S/N-KM 10, CEP: 15409-899, Olímpia – São Paulo </w:t>
    </w:r>
    <w:hyperlink r:id="rId1">
      <w:r w:rsidDel="00000000" w:rsidR="00000000" w:rsidRPr="00000000">
        <w:rPr>
          <w:rFonts w:ascii="Courier New" w:cs="Courier New" w:eastAsia="Courier New" w:hAnsi="Courier New"/>
          <w:b w:val="0"/>
          <w:i w:val="0"/>
          <w:smallCaps w:val="0"/>
          <w:strike w:val="0"/>
          <w:color w:val="0000ff"/>
          <w:sz w:val="16"/>
          <w:szCs w:val="16"/>
          <w:u w:val="single"/>
          <w:shd w:fill="auto" w:val="clear"/>
          <w:vertAlign w:val="baseline"/>
          <w:rtl w:val="0"/>
        </w:rPr>
        <w:t xml:space="preserve">Tel:(17)99767-4822</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16"/>
        <w:szCs w:val="16"/>
        <w:u w:val="none"/>
        <w:shd w:fill="auto" w:val="clear"/>
        <w:vertAlign w:val="baseline"/>
        <w:rtl w:val="0"/>
      </w:rPr>
      <w:t xml:space="preserve">e-mail: recanto.esperanca@outtllok.com / site: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https://www.recantoesperanca.com.br</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190476" cy="904762"/>
          <wp:effectExtent b="0" l="0" r="0" t="0"/>
          <wp:docPr descr="Logo Prime.png" id="1" name="image1.png"/>
          <a:graphic>
            <a:graphicData uri="http://schemas.openxmlformats.org/drawingml/2006/picture">
              <pic:pic>
                <pic:nvPicPr>
                  <pic:cNvPr descr="Logo Prime.png" id="0" name="image1.png"/>
                  <pic:cNvPicPr preferRelativeResize="0"/>
                </pic:nvPicPr>
                <pic:blipFill>
                  <a:blip r:embed="rId1"/>
                  <a:srcRect b="0" l="0" r="0" t="0"/>
                  <a:stretch>
                    <a:fillRect/>
                  </a:stretch>
                </pic:blipFill>
                <pic:spPr>
                  <a:xfrm>
                    <a:off x="0" y="0"/>
                    <a:ext cx="4190476" cy="9047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header" Target="header1.xml"/><Relationship Id="rId7" Type="http://schemas.openxmlformats.org/officeDocument/2006/relationships/footer" Target="footer1.xml"/><Relationship Id="rId1"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